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92C4" w14:textId="77777777" w:rsidR="008902BB" w:rsidRPr="00A30992" w:rsidRDefault="00B20994" w:rsidP="00A3099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30992">
        <w:rPr>
          <w:rFonts w:ascii="Arial" w:hAnsi="Arial" w:cs="Arial"/>
          <w:color w:val="FF0000"/>
          <w:sz w:val="24"/>
          <w:szCs w:val="24"/>
        </w:rPr>
        <w:t xml:space="preserve">The Masonic and Military Order of the Red Cross of Constantine and the Orders of the Holy </w:t>
      </w:r>
      <w:r w:rsidR="004C516A" w:rsidRPr="00A30992">
        <w:rPr>
          <w:rFonts w:ascii="Arial" w:hAnsi="Arial" w:cs="Arial"/>
          <w:color w:val="FF0000"/>
          <w:sz w:val="24"/>
          <w:szCs w:val="24"/>
        </w:rPr>
        <w:t>Sepulchre and St. John the</w:t>
      </w:r>
      <w:r w:rsidRPr="00A30992">
        <w:rPr>
          <w:rFonts w:ascii="Arial" w:hAnsi="Arial" w:cs="Arial"/>
          <w:color w:val="FF0000"/>
          <w:sz w:val="24"/>
          <w:szCs w:val="24"/>
        </w:rPr>
        <w:t xml:space="preserve"> </w:t>
      </w:r>
      <w:r w:rsidR="004C516A" w:rsidRPr="00A30992">
        <w:rPr>
          <w:rFonts w:ascii="Arial" w:hAnsi="Arial" w:cs="Arial"/>
          <w:color w:val="FF0000"/>
          <w:sz w:val="24"/>
          <w:szCs w:val="24"/>
        </w:rPr>
        <w:t>Evangelist</w:t>
      </w:r>
      <w:r w:rsidRPr="00A30992">
        <w:rPr>
          <w:rFonts w:ascii="Arial" w:hAnsi="Arial" w:cs="Arial"/>
          <w:color w:val="FF0000"/>
          <w:sz w:val="24"/>
          <w:szCs w:val="24"/>
        </w:rPr>
        <w:t xml:space="preserve"> in England and Wales and its Divisions and Conclaves </w:t>
      </w:r>
      <w:r w:rsidR="00A30992" w:rsidRPr="00A30992">
        <w:rPr>
          <w:rFonts w:ascii="Arial" w:hAnsi="Arial" w:cs="Arial"/>
          <w:color w:val="FF0000"/>
          <w:sz w:val="24"/>
          <w:szCs w:val="24"/>
        </w:rPr>
        <w:t>Overseas</w:t>
      </w:r>
    </w:p>
    <w:p w14:paraId="72D14716" w14:textId="77777777" w:rsidR="00921865" w:rsidRDefault="003246DA" w:rsidP="00921865">
      <w:pPr>
        <w:ind w:left="1701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en-GB"/>
        </w:rPr>
        <w:drawing>
          <wp:anchor distT="0" distB="0" distL="114300" distR="114300" simplePos="0" relativeHeight="251659776" behindDoc="0" locked="0" layoutInCell="1" allowOverlap="1" wp14:anchorId="53D3FDF8" wp14:editId="06C2EFEF">
            <wp:simplePos x="0" y="0"/>
            <wp:positionH relativeFrom="column">
              <wp:posOffset>2438400</wp:posOffset>
            </wp:positionH>
            <wp:positionV relativeFrom="paragraph">
              <wp:posOffset>99695</wp:posOffset>
            </wp:positionV>
            <wp:extent cx="676275" cy="552450"/>
            <wp:effectExtent l="19050" t="0" r="9525" b="0"/>
            <wp:wrapNone/>
            <wp:docPr id="1" name="Picture 2" descr="logo1 red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 red c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A107AF" w14:textId="77777777" w:rsidR="003246DA" w:rsidRDefault="003246DA" w:rsidP="00921865">
      <w:pPr>
        <w:ind w:left="1701"/>
        <w:jc w:val="center"/>
        <w:rPr>
          <w:rFonts w:ascii="Arial" w:hAnsi="Arial" w:cs="Arial"/>
          <w:color w:val="FF0000"/>
        </w:rPr>
      </w:pPr>
    </w:p>
    <w:p w14:paraId="79B0A59A" w14:textId="77777777" w:rsidR="003246DA" w:rsidRDefault="003246DA" w:rsidP="00921865">
      <w:pPr>
        <w:ind w:left="1701"/>
        <w:jc w:val="center"/>
        <w:rPr>
          <w:rFonts w:ascii="Arial" w:hAnsi="Arial" w:cs="Arial"/>
          <w:color w:val="FF0000"/>
        </w:rPr>
      </w:pPr>
    </w:p>
    <w:p w14:paraId="08CE0DC5" w14:textId="77777777" w:rsidR="003246DA" w:rsidRPr="00C41128" w:rsidRDefault="003246DA" w:rsidP="00921865">
      <w:pPr>
        <w:ind w:left="1701"/>
        <w:jc w:val="center"/>
        <w:rPr>
          <w:rFonts w:ascii="Arial" w:hAnsi="Arial" w:cs="Arial"/>
          <w:color w:val="FF0000"/>
        </w:rPr>
      </w:pPr>
    </w:p>
    <w:p w14:paraId="63F2E5C1" w14:textId="77777777" w:rsidR="00921865" w:rsidRPr="00C41128" w:rsidRDefault="00921865" w:rsidP="00921865">
      <w:pPr>
        <w:ind w:left="1701"/>
        <w:jc w:val="center"/>
        <w:rPr>
          <w:rFonts w:ascii="Arial" w:hAnsi="Arial" w:cs="Arial"/>
          <w:color w:val="FF0000"/>
        </w:rPr>
      </w:pPr>
    </w:p>
    <w:p w14:paraId="7864F6E0" w14:textId="3C3AD9F1" w:rsidR="00921865" w:rsidRPr="00E47FE6" w:rsidRDefault="00921865" w:rsidP="00E47FE6">
      <w:pPr>
        <w:pStyle w:val="BodyText"/>
        <w:tabs>
          <w:tab w:val="left" w:pos="7020"/>
        </w:tabs>
        <w:jc w:val="center"/>
        <w:rPr>
          <w:rFonts w:ascii="Times New Roman" w:hAnsi="Times New Roman"/>
          <w:b/>
          <w:sz w:val="32"/>
          <w:szCs w:val="32"/>
        </w:rPr>
      </w:pPr>
      <w:r w:rsidRPr="00E47FE6">
        <w:rPr>
          <w:rFonts w:ascii="Times New Roman" w:hAnsi="Times New Roman"/>
          <w:b/>
          <w:sz w:val="32"/>
          <w:szCs w:val="32"/>
        </w:rPr>
        <w:t xml:space="preserve">DIVISION OF </w:t>
      </w:r>
      <w:r w:rsidR="0031197B" w:rsidRPr="00E47FE6">
        <w:rPr>
          <w:rFonts w:ascii="Times New Roman" w:hAnsi="Times New Roman"/>
          <w:b/>
          <w:sz w:val="32"/>
          <w:szCs w:val="32"/>
        </w:rPr>
        <w:t>NORTH AND EAST</w:t>
      </w:r>
      <w:r w:rsidRPr="00E47FE6">
        <w:rPr>
          <w:rFonts w:ascii="Times New Roman" w:hAnsi="Times New Roman"/>
          <w:b/>
          <w:sz w:val="32"/>
          <w:szCs w:val="32"/>
        </w:rPr>
        <w:t xml:space="preserve"> LANCASHIRE</w:t>
      </w:r>
    </w:p>
    <w:p w14:paraId="545FE071" w14:textId="77777777" w:rsidR="00B84288" w:rsidRDefault="00B84288" w:rsidP="00921865">
      <w:pPr>
        <w:ind w:left="1985"/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17"/>
        <w:gridCol w:w="3006"/>
      </w:tblGrid>
      <w:tr w:rsidR="00B84288" w14:paraId="42398ACC" w14:textId="77777777" w:rsidTr="00B11318">
        <w:trPr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7D322CA2" w14:textId="77777777" w:rsidR="00B84288" w:rsidRPr="00016707" w:rsidRDefault="00B84288" w:rsidP="00B1131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16707">
              <w:rPr>
                <w:b/>
                <w:color w:val="FF0000"/>
                <w:sz w:val="16"/>
                <w:szCs w:val="16"/>
              </w:rPr>
              <w:t>Deputy Intendant-General</w:t>
            </w:r>
          </w:p>
          <w:p w14:paraId="08E73E0A" w14:textId="5DF14C87" w:rsidR="00CE6F7D" w:rsidRPr="00016707" w:rsidRDefault="00CE6F7D" w:rsidP="00CE6F7D">
            <w:pPr>
              <w:jc w:val="center"/>
              <w:rPr>
                <w:color w:val="FF0000"/>
                <w:sz w:val="16"/>
                <w:szCs w:val="16"/>
              </w:rPr>
            </w:pPr>
            <w:r w:rsidRPr="00016707">
              <w:rPr>
                <w:color w:val="FF0000"/>
                <w:sz w:val="16"/>
                <w:szCs w:val="16"/>
              </w:rPr>
              <w:t>Ill.</w:t>
            </w:r>
            <w:r w:rsidR="0093622D" w:rsidRPr="00016707">
              <w:rPr>
                <w:color w:val="FF0000"/>
                <w:sz w:val="16"/>
                <w:szCs w:val="16"/>
              </w:rPr>
              <w:t xml:space="preserve"> </w:t>
            </w:r>
            <w:r w:rsidRPr="00016707">
              <w:rPr>
                <w:color w:val="FF0000"/>
                <w:sz w:val="16"/>
                <w:szCs w:val="16"/>
              </w:rPr>
              <w:t xml:space="preserve">Kt. </w:t>
            </w:r>
            <w:r w:rsidR="001327E8">
              <w:rPr>
                <w:color w:val="FF0000"/>
                <w:sz w:val="16"/>
                <w:szCs w:val="16"/>
              </w:rPr>
              <w:t>Craig Wood</w:t>
            </w:r>
            <w:r w:rsidRPr="00016707">
              <w:rPr>
                <w:color w:val="FF0000"/>
                <w:sz w:val="16"/>
                <w:szCs w:val="16"/>
              </w:rPr>
              <w:t>, PG</w:t>
            </w:r>
            <w:r w:rsidR="00B92415">
              <w:rPr>
                <w:color w:val="FF0000"/>
                <w:sz w:val="16"/>
                <w:szCs w:val="16"/>
              </w:rPr>
              <w:t>S</w:t>
            </w:r>
            <w:r w:rsidR="00F7336A">
              <w:rPr>
                <w:color w:val="FF0000"/>
                <w:sz w:val="16"/>
                <w:szCs w:val="16"/>
              </w:rPr>
              <w:t>T</w:t>
            </w:r>
            <w:r w:rsidR="00B92415">
              <w:rPr>
                <w:color w:val="FF0000"/>
                <w:sz w:val="16"/>
                <w:szCs w:val="16"/>
              </w:rPr>
              <w:t>B(L)</w:t>
            </w:r>
          </w:p>
          <w:p w14:paraId="2A43AA6D" w14:textId="77777777" w:rsidR="00B84288" w:rsidRPr="00016707" w:rsidRDefault="00B84288" w:rsidP="0093622D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00EDD232" w14:textId="77777777" w:rsidR="00B84288" w:rsidRPr="00A47DF0" w:rsidRDefault="00B84288" w:rsidP="00B113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47DF0">
              <w:rPr>
                <w:b/>
                <w:color w:val="FF0000"/>
                <w:sz w:val="22"/>
                <w:szCs w:val="22"/>
              </w:rPr>
              <w:t>Intendant-General</w:t>
            </w:r>
          </w:p>
          <w:p w14:paraId="3EA57D4A" w14:textId="1A5EB2CE" w:rsidR="001B53CD" w:rsidRPr="00A47DF0" w:rsidRDefault="0093622D" w:rsidP="001B53CD">
            <w:pPr>
              <w:jc w:val="center"/>
              <w:rPr>
                <w:color w:val="FF0000"/>
                <w:sz w:val="22"/>
                <w:szCs w:val="22"/>
              </w:rPr>
            </w:pPr>
            <w:r w:rsidRPr="00A47DF0">
              <w:rPr>
                <w:color w:val="FF0000"/>
                <w:sz w:val="22"/>
                <w:szCs w:val="22"/>
              </w:rPr>
              <w:t xml:space="preserve">R. Ill. Kt. </w:t>
            </w:r>
            <w:r w:rsidR="00C541D3">
              <w:rPr>
                <w:color w:val="FF0000"/>
                <w:sz w:val="22"/>
                <w:szCs w:val="22"/>
              </w:rPr>
              <w:t>Ste</w:t>
            </w:r>
            <w:r w:rsidR="009A76A2">
              <w:rPr>
                <w:color w:val="FF0000"/>
                <w:sz w:val="22"/>
                <w:szCs w:val="22"/>
              </w:rPr>
              <w:t>phen W. Bolton</w:t>
            </w:r>
          </w:p>
          <w:p w14:paraId="6DC45167" w14:textId="77777777" w:rsidR="00B84288" w:rsidRPr="00016707" w:rsidRDefault="00B84288" w:rsidP="00A3099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1F73D9B3" w14:textId="77777777" w:rsidR="00B84288" w:rsidRPr="00B11318" w:rsidRDefault="00B84288" w:rsidP="00B1131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11318">
              <w:rPr>
                <w:b/>
                <w:color w:val="FF0000"/>
                <w:sz w:val="16"/>
                <w:szCs w:val="16"/>
              </w:rPr>
              <w:t>Divisional Recorder</w:t>
            </w:r>
          </w:p>
          <w:p w14:paraId="3A73767A" w14:textId="30801A8B" w:rsidR="00B84288" w:rsidRDefault="00CE6F7D" w:rsidP="00B1131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Ill. Kt </w:t>
            </w:r>
            <w:r w:rsidR="009A76A2">
              <w:rPr>
                <w:color w:val="FF0000"/>
                <w:sz w:val="16"/>
                <w:szCs w:val="16"/>
              </w:rPr>
              <w:t>Tony Kenny</w:t>
            </w:r>
            <w:r>
              <w:rPr>
                <w:color w:val="FF0000"/>
                <w:sz w:val="16"/>
                <w:szCs w:val="16"/>
              </w:rPr>
              <w:t>, P.G</w:t>
            </w:r>
            <w:r w:rsidR="001327E8">
              <w:rPr>
                <w:color w:val="FF0000"/>
                <w:sz w:val="16"/>
                <w:szCs w:val="16"/>
              </w:rPr>
              <w:t xml:space="preserve"> W of R</w:t>
            </w:r>
          </w:p>
          <w:p w14:paraId="7A9506F9" w14:textId="77777777" w:rsidR="00CE6F7D" w:rsidRPr="00CE6F7D" w:rsidRDefault="00CE6F7D" w:rsidP="000167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348E9631" w14:textId="77777777" w:rsidR="00A30992" w:rsidRDefault="003246DA" w:rsidP="003246DA">
      <w:pPr>
        <w:pStyle w:val="BodyText"/>
        <w:tabs>
          <w:tab w:val="left" w:pos="57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D24A6B9" w14:textId="5B6B5212" w:rsidR="00F712D5" w:rsidRDefault="00A30992" w:rsidP="00A30992">
      <w:pPr>
        <w:pStyle w:val="BodyText"/>
        <w:tabs>
          <w:tab w:val="left" w:pos="7020"/>
        </w:tabs>
        <w:jc w:val="center"/>
        <w:rPr>
          <w:rFonts w:ascii="Times New Roman" w:hAnsi="Times New Roman"/>
          <w:b/>
          <w:sz w:val="32"/>
          <w:szCs w:val="32"/>
        </w:rPr>
      </w:pPr>
      <w:r w:rsidRPr="00A30992">
        <w:rPr>
          <w:rFonts w:ascii="Times New Roman" w:hAnsi="Times New Roman"/>
          <w:b/>
          <w:sz w:val="32"/>
          <w:szCs w:val="32"/>
        </w:rPr>
        <w:t>Third Tri</w:t>
      </w:r>
      <w:r>
        <w:rPr>
          <w:rFonts w:ascii="Times New Roman" w:hAnsi="Times New Roman"/>
          <w:b/>
          <w:sz w:val="32"/>
          <w:szCs w:val="32"/>
        </w:rPr>
        <w:t>-</w:t>
      </w:r>
      <w:r w:rsidRPr="00A30992">
        <w:rPr>
          <w:rFonts w:ascii="Times New Roman" w:hAnsi="Times New Roman"/>
          <w:b/>
          <w:sz w:val="32"/>
          <w:szCs w:val="32"/>
        </w:rPr>
        <w:t>Divisional Meeting</w:t>
      </w:r>
      <w:r w:rsidR="00A47DF0">
        <w:rPr>
          <w:rFonts w:ascii="Times New Roman" w:hAnsi="Times New Roman"/>
          <w:b/>
          <w:sz w:val="32"/>
          <w:szCs w:val="32"/>
        </w:rPr>
        <w:t xml:space="preserve">, </w:t>
      </w:r>
      <w:r w:rsidR="00C541D3">
        <w:rPr>
          <w:rFonts w:ascii="Times New Roman" w:hAnsi="Times New Roman"/>
          <w:b/>
          <w:sz w:val="32"/>
          <w:szCs w:val="32"/>
        </w:rPr>
        <w:t>18</w:t>
      </w:r>
      <w:r w:rsidR="00A47DF0" w:rsidRPr="00A47DF0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="00A47DF0">
        <w:rPr>
          <w:rFonts w:ascii="Times New Roman" w:hAnsi="Times New Roman"/>
          <w:b/>
          <w:sz w:val="32"/>
          <w:szCs w:val="32"/>
        </w:rPr>
        <w:t xml:space="preserve"> July 202</w:t>
      </w:r>
      <w:r w:rsidR="00C541D3">
        <w:rPr>
          <w:rFonts w:ascii="Times New Roman" w:hAnsi="Times New Roman"/>
          <w:b/>
          <w:sz w:val="32"/>
          <w:szCs w:val="32"/>
        </w:rPr>
        <w:t>6</w:t>
      </w:r>
      <w:r w:rsidR="00A47DF0">
        <w:rPr>
          <w:rFonts w:ascii="Times New Roman" w:hAnsi="Times New Roman"/>
          <w:b/>
          <w:sz w:val="32"/>
          <w:szCs w:val="32"/>
        </w:rPr>
        <w:t>.</w:t>
      </w:r>
      <w:r w:rsidRPr="00A30992">
        <w:rPr>
          <w:rFonts w:ascii="Times New Roman" w:hAnsi="Times New Roman"/>
          <w:b/>
          <w:sz w:val="32"/>
          <w:szCs w:val="32"/>
        </w:rPr>
        <w:t xml:space="preserve"> </w:t>
      </w:r>
    </w:p>
    <w:p w14:paraId="621CE7A3" w14:textId="77777777" w:rsidR="00A47DF0" w:rsidRDefault="00A47DF0" w:rsidP="00A47DF0">
      <w:pPr>
        <w:pStyle w:val="BodyText"/>
        <w:tabs>
          <w:tab w:val="left" w:pos="7020"/>
        </w:tabs>
        <w:rPr>
          <w:rFonts w:ascii="Times New Roman" w:hAnsi="Times New Roman"/>
          <w:b/>
          <w:color w:val="auto"/>
        </w:rPr>
      </w:pPr>
    </w:p>
    <w:p w14:paraId="7C2ECC00" w14:textId="77777777" w:rsidR="00EE519A" w:rsidRDefault="00A47DF0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  <w:r w:rsidRPr="00A47DF0">
        <w:rPr>
          <w:rFonts w:ascii="Times New Roman" w:hAnsi="Times New Roman"/>
          <w:color w:val="auto"/>
        </w:rPr>
        <w:t>Dear Sir and Worthy Knight</w:t>
      </w:r>
      <w:r>
        <w:rPr>
          <w:rFonts w:ascii="Times New Roman" w:hAnsi="Times New Roman"/>
          <w:color w:val="auto"/>
        </w:rPr>
        <w:t xml:space="preserve">, </w:t>
      </w:r>
    </w:p>
    <w:p w14:paraId="202A5191" w14:textId="77777777" w:rsidR="00EE519A" w:rsidRDefault="00EE519A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</w:p>
    <w:p w14:paraId="09EF4FA7" w14:textId="73E9696F" w:rsidR="00A47DF0" w:rsidRDefault="00EE519A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</w:t>
      </w:r>
      <w:r w:rsidR="00A47DF0">
        <w:rPr>
          <w:rFonts w:ascii="Times New Roman" w:hAnsi="Times New Roman"/>
          <w:color w:val="auto"/>
        </w:rPr>
        <w:t xml:space="preserve">he Division of </w:t>
      </w:r>
      <w:r w:rsidR="00203F7E">
        <w:rPr>
          <w:rFonts w:ascii="Times New Roman" w:hAnsi="Times New Roman"/>
          <w:color w:val="auto"/>
        </w:rPr>
        <w:t xml:space="preserve">North </w:t>
      </w:r>
      <w:r w:rsidR="004771C1">
        <w:rPr>
          <w:rFonts w:ascii="Times New Roman" w:hAnsi="Times New Roman"/>
          <w:color w:val="auto"/>
        </w:rPr>
        <w:t xml:space="preserve">&amp; </w:t>
      </w:r>
      <w:r w:rsidR="00203F7E">
        <w:rPr>
          <w:rFonts w:ascii="Times New Roman" w:hAnsi="Times New Roman"/>
          <w:color w:val="auto"/>
        </w:rPr>
        <w:t>East</w:t>
      </w:r>
      <w:r w:rsidR="00A47DF0">
        <w:rPr>
          <w:rFonts w:ascii="Times New Roman" w:hAnsi="Times New Roman"/>
          <w:color w:val="auto"/>
        </w:rPr>
        <w:t xml:space="preserve"> Lancashire hereby invites you to attend the </w:t>
      </w:r>
      <w:r w:rsidR="004771C1">
        <w:rPr>
          <w:rFonts w:ascii="Times New Roman" w:hAnsi="Times New Roman"/>
          <w:color w:val="auto"/>
        </w:rPr>
        <w:t>Fourth</w:t>
      </w:r>
      <w:r w:rsidR="00A47DF0">
        <w:rPr>
          <w:rFonts w:ascii="Times New Roman" w:hAnsi="Times New Roman"/>
          <w:color w:val="auto"/>
        </w:rPr>
        <w:t xml:space="preserve"> </w:t>
      </w:r>
      <w:r w:rsidR="001C0775">
        <w:rPr>
          <w:rFonts w:ascii="Times New Roman" w:hAnsi="Times New Roman"/>
          <w:color w:val="auto"/>
        </w:rPr>
        <w:t>C</w:t>
      </w:r>
      <w:r w:rsidR="00A47DF0">
        <w:rPr>
          <w:rFonts w:ascii="Times New Roman" w:hAnsi="Times New Roman"/>
          <w:color w:val="auto"/>
        </w:rPr>
        <w:t xml:space="preserve">ombined </w:t>
      </w:r>
      <w:r w:rsidR="001C0775">
        <w:rPr>
          <w:rFonts w:ascii="Times New Roman" w:hAnsi="Times New Roman"/>
          <w:color w:val="auto"/>
        </w:rPr>
        <w:t>M</w:t>
      </w:r>
      <w:r w:rsidR="00A47DF0">
        <w:rPr>
          <w:rFonts w:ascii="Times New Roman" w:hAnsi="Times New Roman"/>
          <w:color w:val="auto"/>
        </w:rPr>
        <w:t xml:space="preserve">eeting of the Divisions </w:t>
      </w:r>
      <w:r>
        <w:rPr>
          <w:rFonts w:ascii="Times New Roman" w:hAnsi="Times New Roman"/>
          <w:color w:val="auto"/>
        </w:rPr>
        <w:t xml:space="preserve">of </w:t>
      </w:r>
      <w:r w:rsidR="004F0EC3">
        <w:rPr>
          <w:rFonts w:ascii="Times New Roman" w:hAnsi="Times New Roman"/>
          <w:color w:val="auto"/>
        </w:rPr>
        <w:t>North &amp; East Lancashire</w:t>
      </w:r>
      <w:r>
        <w:rPr>
          <w:rFonts w:ascii="Times New Roman" w:hAnsi="Times New Roman"/>
          <w:color w:val="auto"/>
        </w:rPr>
        <w:t xml:space="preserve">, </w:t>
      </w:r>
      <w:r w:rsidR="00A47DF0">
        <w:rPr>
          <w:rFonts w:ascii="Times New Roman" w:hAnsi="Times New Roman"/>
          <w:color w:val="auto"/>
        </w:rPr>
        <w:t>West Lancashire</w:t>
      </w:r>
      <w:r>
        <w:rPr>
          <w:rFonts w:ascii="Times New Roman" w:hAnsi="Times New Roman"/>
          <w:color w:val="auto"/>
        </w:rPr>
        <w:t xml:space="preserve"> and</w:t>
      </w:r>
      <w:r w:rsidR="00A47DF0">
        <w:rPr>
          <w:rFonts w:ascii="Times New Roman" w:hAnsi="Times New Roman"/>
          <w:color w:val="auto"/>
        </w:rPr>
        <w:t xml:space="preserve"> Cumbria</w:t>
      </w:r>
      <w:r>
        <w:rPr>
          <w:rFonts w:ascii="Times New Roman" w:hAnsi="Times New Roman"/>
          <w:color w:val="auto"/>
        </w:rPr>
        <w:t xml:space="preserve">, </w:t>
      </w:r>
      <w:r w:rsidR="00A47DF0">
        <w:rPr>
          <w:rFonts w:ascii="Times New Roman" w:hAnsi="Times New Roman"/>
          <w:color w:val="auto"/>
        </w:rPr>
        <w:t xml:space="preserve">to be held at </w:t>
      </w:r>
      <w:r w:rsidR="004F0EC3">
        <w:rPr>
          <w:rFonts w:ascii="Times New Roman" w:hAnsi="Times New Roman"/>
          <w:color w:val="auto"/>
        </w:rPr>
        <w:t>Preston Masonic Hall, Saul Street</w:t>
      </w:r>
      <w:r w:rsidR="00B97BC2">
        <w:rPr>
          <w:rFonts w:ascii="Times New Roman" w:hAnsi="Times New Roman"/>
          <w:color w:val="auto"/>
        </w:rPr>
        <w:t xml:space="preserve">, PRESTON, </w:t>
      </w:r>
      <w:r w:rsidR="00A47DF0">
        <w:rPr>
          <w:rFonts w:ascii="Times New Roman" w:hAnsi="Times New Roman"/>
          <w:color w:val="auto"/>
        </w:rPr>
        <w:t xml:space="preserve">at 11:00 am on </w:t>
      </w:r>
      <w:r w:rsidR="00B97BC2">
        <w:rPr>
          <w:rFonts w:ascii="Times New Roman" w:hAnsi="Times New Roman"/>
          <w:color w:val="auto"/>
        </w:rPr>
        <w:t>18</w:t>
      </w:r>
      <w:r w:rsidR="00A47DF0" w:rsidRPr="00A47DF0">
        <w:rPr>
          <w:rFonts w:ascii="Times New Roman" w:hAnsi="Times New Roman"/>
          <w:color w:val="auto"/>
          <w:vertAlign w:val="superscript"/>
        </w:rPr>
        <w:t>th</w:t>
      </w:r>
      <w:r w:rsidR="00A47DF0">
        <w:rPr>
          <w:rFonts w:ascii="Times New Roman" w:hAnsi="Times New Roman"/>
          <w:color w:val="auto"/>
        </w:rPr>
        <w:t xml:space="preserve"> July 202</w:t>
      </w:r>
      <w:r w:rsidR="00B97BC2">
        <w:rPr>
          <w:rFonts w:ascii="Times New Roman" w:hAnsi="Times New Roman"/>
          <w:color w:val="auto"/>
        </w:rPr>
        <w:t>6</w:t>
      </w:r>
      <w:r w:rsidR="00A47DF0">
        <w:rPr>
          <w:rFonts w:ascii="Times New Roman" w:hAnsi="Times New Roman"/>
          <w:color w:val="auto"/>
        </w:rPr>
        <w:t>.</w:t>
      </w:r>
    </w:p>
    <w:p w14:paraId="3CCF81AD" w14:textId="77777777" w:rsidR="00A47DF0" w:rsidRDefault="00A47DF0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</w:p>
    <w:p w14:paraId="7FAE92AD" w14:textId="77777777" w:rsidR="00A47DF0" w:rsidRDefault="00A47DF0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The Orders of the Holy Sepulchre and Knights of St. John the Evangelist will be worked by members of the Three Divisions.</w:t>
      </w:r>
    </w:p>
    <w:p w14:paraId="673DE5F7" w14:textId="77777777" w:rsidR="00A47DF0" w:rsidRDefault="00A47DF0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</w:p>
    <w:p w14:paraId="4CAC1CF5" w14:textId="77777777" w:rsidR="00A30992" w:rsidRDefault="00A47DF0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Please </w:t>
      </w:r>
      <w:r w:rsidR="001C0775">
        <w:rPr>
          <w:rFonts w:ascii="Times New Roman" w:hAnsi="Times New Roman"/>
          <w:color w:val="auto"/>
        </w:rPr>
        <w:t>complete the below form indicating your intention to attend</w:t>
      </w:r>
      <w:r w:rsidR="001C0775" w:rsidRPr="006D5801">
        <w:rPr>
          <w:rFonts w:ascii="Times New Roman" w:hAnsi="Times New Roman"/>
          <w:b/>
          <w:color w:val="auto"/>
        </w:rPr>
        <w:t>/</w:t>
      </w:r>
      <w:r w:rsidR="001C0775">
        <w:rPr>
          <w:rFonts w:ascii="Times New Roman" w:hAnsi="Times New Roman"/>
          <w:color w:val="auto"/>
        </w:rPr>
        <w:t xml:space="preserve">attend and dine. </w:t>
      </w:r>
    </w:p>
    <w:p w14:paraId="01DFAFE2" w14:textId="77777777" w:rsidR="001C0775" w:rsidRDefault="001C0775" w:rsidP="004F0EC3">
      <w:pPr>
        <w:pStyle w:val="BodyText"/>
        <w:tabs>
          <w:tab w:val="left" w:pos="7020"/>
        </w:tabs>
        <w:jc w:val="both"/>
        <w:rPr>
          <w:rFonts w:ascii="Times New Roman" w:hAnsi="Times New Roman"/>
          <w:color w:val="auto"/>
        </w:rPr>
      </w:pPr>
    </w:p>
    <w:p w14:paraId="7D6B3283" w14:textId="77777777" w:rsidR="001C0775" w:rsidRPr="00203F7E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  <w:highlight w:val="yellow"/>
        </w:rPr>
      </w:pPr>
      <w:r w:rsidRPr="00527117">
        <w:rPr>
          <w:rFonts w:ascii="Times New Roman" w:hAnsi="Times New Roman"/>
          <w:color w:val="auto"/>
        </w:rPr>
        <w:t>The Luncheon Menu will be:</w:t>
      </w:r>
    </w:p>
    <w:p w14:paraId="147DBB63" w14:textId="77777777" w:rsidR="001C0775" w:rsidRPr="00203F7E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  <w:highlight w:val="yellow"/>
        </w:rPr>
      </w:pPr>
    </w:p>
    <w:p w14:paraId="368A8FD2" w14:textId="6DCD2B1A" w:rsidR="001C0775" w:rsidRPr="00527117" w:rsidRDefault="00FC7542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 w:rsidRPr="00527117">
        <w:rPr>
          <w:rFonts w:ascii="Times New Roman" w:hAnsi="Times New Roman"/>
          <w:color w:val="auto"/>
        </w:rPr>
        <w:t>Tuna Mayonnaise</w:t>
      </w:r>
      <w:r w:rsidR="0090572E">
        <w:rPr>
          <w:rFonts w:ascii="Times New Roman" w:hAnsi="Times New Roman"/>
          <w:color w:val="auto"/>
        </w:rPr>
        <w:t xml:space="preserve"> </w:t>
      </w:r>
      <w:r w:rsidRPr="00527117">
        <w:rPr>
          <w:rFonts w:ascii="Times New Roman" w:hAnsi="Times New Roman"/>
          <w:color w:val="auto"/>
        </w:rPr>
        <w:t>with cucumber, red onion, house salad and farmhouse bread</w:t>
      </w:r>
      <w:r w:rsidR="001C0775" w:rsidRPr="00527117">
        <w:rPr>
          <w:rFonts w:ascii="Times New Roman" w:hAnsi="Times New Roman"/>
          <w:color w:val="auto"/>
        </w:rPr>
        <w:t xml:space="preserve"> (or alternative)</w:t>
      </w:r>
    </w:p>
    <w:p w14:paraId="7CBC305F" w14:textId="77777777" w:rsidR="001C0775" w:rsidRPr="00203F7E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  <w:highlight w:val="yellow"/>
        </w:rPr>
      </w:pPr>
    </w:p>
    <w:p w14:paraId="2B1E9D26" w14:textId="0B24579F" w:rsidR="001C0775" w:rsidRPr="00A75266" w:rsidRDefault="00A75266" w:rsidP="001C0775">
      <w:pPr>
        <w:pStyle w:val="BodyText"/>
        <w:tabs>
          <w:tab w:val="left" w:pos="7020"/>
        </w:tabs>
        <w:rPr>
          <w:rFonts w:ascii="Times New Roman" w:hAnsi="Times New Roman"/>
          <w:b/>
        </w:rPr>
      </w:pPr>
      <w:r w:rsidRPr="00A75266">
        <w:rPr>
          <w:rFonts w:ascii="Times New Roman" w:hAnsi="Times New Roman"/>
          <w:color w:val="auto"/>
        </w:rPr>
        <w:t>Bay Braised Ham</w:t>
      </w:r>
      <w:r w:rsidR="0090572E">
        <w:rPr>
          <w:rFonts w:ascii="Times New Roman" w:hAnsi="Times New Roman"/>
          <w:color w:val="auto"/>
        </w:rPr>
        <w:t xml:space="preserve"> </w:t>
      </w:r>
      <w:r w:rsidRPr="00A75266">
        <w:rPr>
          <w:rFonts w:ascii="Times New Roman" w:hAnsi="Times New Roman"/>
          <w:color w:val="auto"/>
        </w:rPr>
        <w:t>with roast potatoes, buttered carrots, cabbage and mustard</w:t>
      </w:r>
      <w:r w:rsidR="001C0775" w:rsidRPr="00A75266">
        <w:rPr>
          <w:rFonts w:ascii="Times New Roman" w:hAnsi="Times New Roman"/>
          <w:color w:val="auto"/>
        </w:rPr>
        <w:t xml:space="preserve">  </w:t>
      </w:r>
      <w:r w:rsidR="006D5801" w:rsidRPr="00A75266">
        <w:rPr>
          <w:rFonts w:ascii="Times New Roman" w:hAnsi="Times New Roman"/>
          <w:color w:val="auto"/>
        </w:rPr>
        <w:t>(Alternative Baked Salmon or Vegetarian)</w:t>
      </w:r>
      <w:r w:rsidR="006D5801" w:rsidRPr="00A75266">
        <w:rPr>
          <w:rFonts w:ascii="Times New Roman" w:hAnsi="Times New Roman"/>
          <w:b/>
        </w:rPr>
        <w:t xml:space="preserve">  (please indicate if alternative required)</w:t>
      </w:r>
    </w:p>
    <w:p w14:paraId="507F74F3" w14:textId="77777777" w:rsidR="006D5801" w:rsidRPr="00A75266" w:rsidRDefault="006D5801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14:paraId="61B2850D" w14:textId="05D7E990" w:rsidR="001C0775" w:rsidRPr="00DD7EB0" w:rsidRDefault="008B7120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 w:rsidRPr="008B7120">
        <w:rPr>
          <w:rFonts w:ascii="Times New Roman" w:hAnsi="Times New Roman"/>
          <w:color w:val="auto"/>
        </w:rPr>
        <w:t>Ice Cream</w:t>
      </w:r>
      <w:r w:rsidR="0090572E">
        <w:rPr>
          <w:rFonts w:ascii="Times New Roman" w:hAnsi="Times New Roman"/>
          <w:color w:val="auto"/>
        </w:rPr>
        <w:t xml:space="preserve"> </w:t>
      </w:r>
      <w:r w:rsidRPr="008B7120">
        <w:rPr>
          <w:rFonts w:ascii="Times New Roman" w:hAnsi="Times New Roman"/>
          <w:color w:val="auto"/>
        </w:rPr>
        <w:t>with salted caramel sauce</w:t>
      </w:r>
      <w:r w:rsidR="0090572E">
        <w:rPr>
          <w:rFonts w:ascii="Times New Roman" w:hAnsi="Times New Roman"/>
          <w:color w:val="auto"/>
        </w:rPr>
        <w:t xml:space="preserve"> followed  by </w:t>
      </w:r>
      <w:r w:rsidR="001C0775" w:rsidRPr="00DD7EB0">
        <w:rPr>
          <w:rFonts w:ascii="Times New Roman" w:hAnsi="Times New Roman"/>
          <w:color w:val="auto"/>
        </w:rPr>
        <w:t>Tea</w:t>
      </w:r>
      <w:r w:rsidR="0090572E">
        <w:rPr>
          <w:rFonts w:ascii="Times New Roman" w:hAnsi="Times New Roman"/>
          <w:color w:val="auto"/>
        </w:rPr>
        <w:t xml:space="preserve"> or </w:t>
      </w:r>
      <w:r w:rsidR="001C0775" w:rsidRPr="00DD7EB0">
        <w:rPr>
          <w:rFonts w:ascii="Times New Roman" w:hAnsi="Times New Roman"/>
          <w:color w:val="auto"/>
        </w:rPr>
        <w:t>Coffee</w:t>
      </w:r>
    </w:p>
    <w:p w14:paraId="18A72F53" w14:textId="77777777" w:rsidR="001C0775" w:rsidRPr="00203F7E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  <w:highlight w:val="yellow"/>
        </w:rPr>
      </w:pPr>
    </w:p>
    <w:p w14:paraId="035F2F32" w14:textId="2464622A" w:rsidR="0037731C" w:rsidRPr="00EB4A1A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 w:rsidRPr="00EB4A1A">
        <w:rPr>
          <w:rFonts w:ascii="Times New Roman" w:hAnsi="Times New Roman"/>
          <w:color w:val="auto"/>
        </w:rPr>
        <w:t>Dining Fee: £2</w:t>
      </w:r>
      <w:r w:rsidR="00EB4A1A" w:rsidRPr="00EB4A1A">
        <w:rPr>
          <w:rFonts w:ascii="Times New Roman" w:hAnsi="Times New Roman"/>
          <w:color w:val="auto"/>
        </w:rPr>
        <w:t>8</w:t>
      </w:r>
      <w:r w:rsidRPr="00EB4A1A">
        <w:rPr>
          <w:rFonts w:ascii="Times New Roman" w:hAnsi="Times New Roman"/>
          <w:color w:val="auto"/>
        </w:rPr>
        <w:t>.00 p p.</w:t>
      </w:r>
      <w:r w:rsidR="003246DA" w:rsidRPr="00EB4A1A">
        <w:rPr>
          <w:rFonts w:ascii="Times New Roman" w:hAnsi="Times New Roman"/>
          <w:color w:val="auto"/>
        </w:rPr>
        <w:t xml:space="preserve">   BACS: </w:t>
      </w:r>
      <w:r w:rsidR="000142EE" w:rsidRPr="000142EE">
        <w:rPr>
          <w:rFonts w:ascii="Times New Roman" w:hAnsi="Times New Roman"/>
          <w:color w:val="auto"/>
        </w:rPr>
        <w:t>Red Cross of Constantine North East Lancs </w:t>
      </w:r>
      <w:r w:rsidR="003246DA" w:rsidRPr="00EB4A1A">
        <w:rPr>
          <w:rFonts w:ascii="Times New Roman" w:hAnsi="Times New Roman"/>
          <w:color w:val="auto"/>
        </w:rPr>
        <w:t xml:space="preserve"> </w:t>
      </w:r>
    </w:p>
    <w:p w14:paraId="41CF2C41" w14:textId="77777777" w:rsidR="00DD7EB0" w:rsidRPr="00EB4A1A" w:rsidRDefault="00DD7EB0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 w:rsidRPr="00EB4A1A">
        <w:rPr>
          <w:rFonts w:ascii="Times New Roman" w:hAnsi="Times New Roman"/>
          <w:color w:val="auto"/>
        </w:rPr>
        <w:t xml:space="preserve">                                         </w:t>
      </w:r>
      <w:r w:rsidR="003246DA" w:rsidRPr="00EB4A1A">
        <w:rPr>
          <w:rFonts w:ascii="Times New Roman" w:hAnsi="Times New Roman"/>
          <w:color w:val="auto"/>
        </w:rPr>
        <w:t xml:space="preserve">Sort Code: </w:t>
      </w:r>
      <w:r w:rsidR="0037731C" w:rsidRPr="00EB4A1A">
        <w:rPr>
          <w:rFonts w:ascii="Times New Roman" w:hAnsi="Times New Roman"/>
          <w:color w:val="auto"/>
        </w:rPr>
        <w:t>20-47-61</w:t>
      </w:r>
      <w:r w:rsidR="003246DA" w:rsidRPr="00EB4A1A">
        <w:rPr>
          <w:rFonts w:ascii="Times New Roman" w:hAnsi="Times New Roman"/>
          <w:color w:val="auto"/>
        </w:rPr>
        <w:t xml:space="preserve">.  </w:t>
      </w:r>
    </w:p>
    <w:p w14:paraId="0BDF8F79" w14:textId="1C9F5F5C" w:rsidR="003246DA" w:rsidRDefault="00DD7EB0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 w:rsidRPr="00EB4A1A">
        <w:rPr>
          <w:rFonts w:ascii="Times New Roman" w:hAnsi="Times New Roman"/>
          <w:color w:val="auto"/>
        </w:rPr>
        <w:t xml:space="preserve">                                         </w:t>
      </w:r>
      <w:r w:rsidR="003246DA" w:rsidRPr="00EB4A1A">
        <w:rPr>
          <w:rFonts w:ascii="Times New Roman" w:hAnsi="Times New Roman"/>
          <w:color w:val="auto"/>
        </w:rPr>
        <w:t xml:space="preserve">Account No. </w:t>
      </w:r>
      <w:r w:rsidR="007519E7" w:rsidRPr="00EB4A1A">
        <w:rPr>
          <w:rFonts w:ascii="Times New Roman" w:hAnsi="Times New Roman"/>
          <w:color w:val="auto"/>
        </w:rPr>
        <w:t>00738093</w:t>
      </w:r>
      <w:r w:rsidR="00C03B1A" w:rsidRPr="00EB4A1A">
        <w:rPr>
          <w:rFonts w:ascii="Times New Roman" w:hAnsi="Times New Roman"/>
          <w:color w:val="auto"/>
        </w:rPr>
        <w:t>)</w:t>
      </w:r>
      <w:r w:rsidR="003246DA">
        <w:rPr>
          <w:rFonts w:ascii="Times New Roman" w:hAnsi="Times New Roman"/>
          <w:color w:val="auto"/>
        </w:rPr>
        <w:t xml:space="preserve"> </w:t>
      </w:r>
    </w:p>
    <w:p w14:paraId="1A8FC3B7" w14:textId="77777777" w:rsidR="003246DA" w:rsidRDefault="003246DA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18540425" w14:textId="77777777" w:rsidR="003246DA" w:rsidRDefault="003246DA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14:paraId="6A2FCFEA" w14:textId="77777777"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I will be </w:t>
      </w:r>
      <w:r w:rsidR="003246DA">
        <w:rPr>
          <w:rFonts w:ascii="Times New Roman" w:hAnsi="Times New Roman"/>
          <w:color w:val="auto"/>
        </w:rPr>
        <w:t>a</w:t>
      </w:r>
      <w:r>
        <w:rPr>
          <w:rFonts w:ascii="Times New Roman" w:hAnsi="Times New Roman"/>
          <w:color w:val="auto"/>
        </w:rPr>
        <w:t xml:space="preserve">ttending and </w:t>
      </w:r>
      <w:r w:rsidR="003246DA">
        <w:rPr>
          <w:rFonts w:ascii="Times New Roman" w:hAnsi="Times New Roman"/>
          <w:color w:val="auto"/>
        </w:rPr>
        <w:t>d</w:t>
      </w:r>
      <w:r>
        <w:rPr>
          <w:rFonts w:ascii="Times New Roman" w:hAnsi="Times New Roman"/>
          <w:color w:val="auto"/>
        </w:rPr>
        <w:t>inin</w:t>
      </w:r>
      <w:r w:rsidR="003246DA">
        <w:rPr>
          <w:rFonts w:ascii="Times New Roman" w:hAnsi="Times New Roman"/>
          <w:color w:val="auto"/>
        </w:rPr>
        <w:t>g/</w:t>
      </w:r>
      <w:r>
        <w:rPr>
          <w:rFonts w:ascii="Times New Roman" w:hAnsi="Times New Roman"/>
          <w:color w:val="auto"/>
        </w:rPr>
        <w:t xml:space="preserve">I will be attending but not </w:t>
      </w:r>
      <w:r w:rsidR="003246DA">
        <w:rPr>
          <w:rFonts w:ascii="Times New Roman" w:hAnsi="Times New Roman"/>
          <w:color w:val="auto"/>
        </w:rPr>
        <w:t>d</w:t>
      </w:r>
      <w:r>
        <w:rPr>
          <w:rFonts w:ascii="Times New Roman" w:hAnsi="Times New Roman"/>
          <w:color w:val="auto"/>
        </w:rPr>
        <w:t>ining.</w:t>
      </w:r>
    </w:p>
    <w:p w14:paraId="474820FE" w14:textId="77777777"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14:paraId="24F190AA" w14:textId="7C1C9D43"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Name/Rank...........................................................................................</w:t>
      </w:r>
    </w:p>
    <w:p w14:paraId="6247815A" w14:textId="77777777"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Guests:</w:t>
      </w:r>
    </w:p>
    <w:p w14:paraId="6C3A515A" w14:textId="77777777"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.............................................................................................................</w:t>
      </w:r>
    </w:p>
    <w:p w14:paraId="144FECF9" w14:textId="77777777"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14:paraId="5942C8EC" w14:textId="77777777"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.............................................................................................................</w:t>
      </w:r>
    </w:p>
    <w:p w14:paraId="5DB2AA43" w14:textId="77777777" w:rsidR="0090572E" w:rsidRDefault="0090572E" w:rsidP="0090572E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14:paraId="2C304BAD" w14:textId="0426C07A" w:rsidR="006D5801" w:rsidRPr="002A649E" w:rsidRDefault="001C0775" w:rsidP="0090572E">
      <w:pPr>
        <w:pStyle w:val="BodyText"/>
        <w:tabs>
          <w:tab w:val="left" w:pos="7020"/>
        </w:tabs>
      </w:pPr>
      <w:r w:rsidRPr="00883754">
        <w:rPr>
          <w:rFonts w:ascii="Times New Roman" w:hAnsi="Times New Roman"/>
          <w:color w:val="auto"/>
        </w:rPr>
        <w:t xml:space="preserve">Please return your Booking Form with the </w:t>
      </w:r>
      <w:r w:rsidR="003246DA" w:rsidRPr="00883754">
        <w:rPr>
          <w:rFonts w:ascii="Times New Roman" w:hAnsi="Times New Roman"/>
          <w:color w:val="auto"/>
        </w:rPr>
        <w:t xml:space="preserve">confirmation of BACS Payment to: </w:t>
      </w:r>
      <w:r w:rsidR="00342189" w:rsidRPr="002A649E">
        <w:rPr>
          <w:rFonts w:ascii="Times New Roman" w:hAnsi="Times New Roman"/>
          <w:color w:val="auto"/>
        </w:rPr>
        <w:t>Tony Kenny</w:t>
      </w:r>
      <w:r w:rsidR="001A4678" w:rsidRPr="002A649E">
        <w:rPr>
          <w:rFonts w:ascii="Times New Roman" w:hAnsi="Times New Roman"/>
          <w:color w:val="auto"/>
        </w:rPr>
        <w:t>, 50, Sudell Road, DARWEN,  BB3 3HW</w:t>
      </w:r>
      <w:r w:rsidR="008D355E" w:rsidRPr="002A649E">
        <w:rPr>
          <w:rFonts w:ascii="Times New Roman" w:hAnsi="Times New Roman"/>
          <w:color w:val="auto"/>
        </w:rPr>
        <w:t>:   t</w:t>
      </w:r>
      <w:r w:rsidR="006D5801" w:rsidRPr="002A649E">
        <w:rPr>
          <w:rFonts w:ascii="Times New Roman" w:hAnsi="Times New Roman"/>
          <w:color w:val="auto"/>
        </w:rPr>
        <w:t xml:space="preserve">o arrive no later than </w:t>
      </w:r>
      <w:r w:rsidR="006D5801" w:rsidRPr="0099460F">
        <w:rPr>
          <w:rFonts w:ascii="Times New Roman" w:hAnsi="Times New Roman"/>
          <w:b/>
          <w:bCs/>
          <w:color w:val="EE0000"/>
        </w:rPr>
        <w:t xml:space="preserve">Monday 27th June </w:t>
      </w:r>
      <w:r w:rsidR="002A649E" w:rsidRPr="0099460F">
        <w:rPr>
          <w:rFonts w:ascii="Times New Roman" w:hAnsi="Times New Roman"/>
          <w:b/>
          <w:bCs/>
          <w:color w:val="EE0000"/>
        </w:rPr>
        <w:t>2</w:t>
      </w:r>
      <w:r w:rsidR="006D5801" w:rsidRPr="0099460F">
        <w:rPr>
          <w:rFonts w:ascii="Times New Roman" w:hAnsi="Times New Roman"/>
          <w:b/>
          <w:bCs/>
          <w:color w:val="EE0000"/>
        </w:rPr>
        <w:t>02</w:t>
      </w:r>
      <w:r w:rsidR="001A4678" w:rsidRPr="0099460F">
        <w:rPr>
          <w:rFonts w:ascii="Times New Roman" w:hAnsi="Times New Roman"/>
          <w:b/>
          <w:bCs/>
          <w:color w:val="EE0000"/>
        </w:rPr>
        <w:t>6</w:t>
      </w:r>
      <w:r w:rsidR="006D5801" w:rsidRPr="002A649E">
        <w:rPr>
          <w:rFonts w:ascii="Times New Roman" w:hAnsi="Times New Roman"/>
          <w:color w:val="auto"/>
        </w:rPr>
        <w:t>.</w:t>
      </w:r>
      <w:r w:rsidR="001A4678" w:rsidRPr="002A649E">
        <w:rPr>
          <w:rFonts w:ascii="Times New Roman" w:hAnsi="Times New Roman"/>
          <w:color w:val="auto"/>
        </w:rPr>
        <w:t xml:space="preserve"> </w:t>
      </w:r>
      <w:r w:rsidR="0090572E">
        <w:rPr>
          <w:rFonts w:ascii="Times New Roman" w:hAnsi="Times New Roman"/>
          <w:color w:val="auto"/>
        </w:rPr>
        <w:t>p</w:t>
      </w:r>
      <w:r w:rsidR="0016257E" w:rsidRPr="002A649E">
        <w:rPr>
          <w:rFonts w:ascii="Times New Roman" w:hAnsi="Times New Roman"/>
          <w:color w:val="auto"/>
        </w:rPr>
        <w:t>referably</w:t>
      </w:r>
      <w:r w:rsidR="001A4678" w:rsidRPr="002A649E">
        <w:rPr>
          <w:rFonts w:ascii="Times New Roman" w:hAnsi="Times New Roman"/>
          <w:color w:val="auto"/>
        </w:rPr>
        <w:t xml:space="preserve"> via email </w:t>
      </w:r>
      <w:r w:rsidR="00D45978" w:rsidRPr="002A649E">
        <w:rPr>
          <w:rFonts w:ascii="Times New Roman" w:hAnsi="Times New Roman"/>
          <w:color w:val="auto"/>
        </w:rPr>
        <w:t>to</w:t>
      </w:r>
      <w:r w:rsidR="00EB4A1A" w:rsidRPr="002A649E">
        <w:rPr>
          <w:rFonts w:ascii="Times New Roman" w:hAnsi="Times New Roman"/>
          <w:color w:val="auto"/>
        </w:rPr>
        <w:t>;</w:t>
      </w:r>
      <w:r w:rsidR="00D45978" w:rsidRPr="002A649E">
        <w:rPr>
          <w:rFonts w:ascii="Times New Roman" w:hAnsi="Times New Roman"/>
          <w:color w:val="auto"/>
        </w:rPr>
        <w:t xml:space="preserve"> </w:t>
      </w:r>
      <w:hyperlink r:id="rId9" w:history="1">
        <w:r w:rsidR="00CA1C78" w:rsidRPr="008B0C77">
          <w:rPr>
            <w:rStyle w:val="Hyperlink"/>
            <w:rFonts w:ascii="Times New Roman" w:hAnsi="Times New Roman"/>
          </w:rPr>
          <w:t>divisionalrecorder@rccnel.org.uk</w:t>
        </w:r>
      </w:hyperlink>
      <w:r w:rsidR="0001774A" w:rsidRPr="002A649E">
        <w:rPr>
          <w:rFonts w:ascii="Times New Roman" w:hAnsi="Times New Roman"/>
          <w:color w:val="auto"/>
        </w:rPr>
        <w:t xml:space="preserve"> and</w:t>
      </w:r>
      <w:r w:rsidR="0099460F">
        <w:rPr>
          <w:rFonts w:ascii="Times New Roman" w:hAnsi="Times New Roman"/>
          <w:color w:val="auto"/>
        </w:rPr>
        <w:t xml:space="preserve"> </w:t>
      </w:r>
      <w:hyperlink r:id="rId10" w:history="1">
        <w:r w:rsidR="00CA1C78" w:rsidRPr="008B0C77">
          <w:rPr>
            <w:rStyle w:val="Hyperlink"/>
            <w:rFonts w:ascii="Times New Roman" w:hAnsi="Times New Roman"/>
          </w:rPr>
          <w:t>depintendantgeneral@rccnel.org.uk</w:t>
        </w:r>
      </w:hyperlink>
    </w:p>
    <w:sectPr w:rsidR="006D5801" w:rsidRPr="002A649E" w:rsidSect="0090572E">
      <w:footerReference w:type="default" r:id="rId11"/>
      <w:pgSz w:w="11909" w:h="16834" w:code="9"/>
      <w:pgMar w:top="426" w:right="1440" w:bottom="426" w:left="1440" w:header="720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1796" w14:textId="77777777" w:rsidR="00E15489" w:rsidRDefault="00E15489">
      <w:r>
        <w:separator/>
      </w:r>
    </w:p>
  </w:endnote>
  <w:endnote w:type="continuationSeparator" w:id="0">
    <w:p w14:paraId="4A5BD4E0" w14:textId="77777777" w:rsidR="00E15489" w:rsidRDefault="00E1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AE33" w14:textId="77777777" w:rsidR="00715036" w:rsidRDefault="00715036" w:rsidP="0071503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9BD3" w14:textId="77777777" w:rsidR="00E15489" w:rsidRDefault="00E15489">
      <w:r>
        <w:separator/>
      </w:r>
    </w:p>
  </w:footnote>
  <w:footnote w:type="continuationSeparator" w:id="0">
    <w:p w14:paraId="1BC125E0" w14:textId="77777777" w:rsidR="00E15489" w:rsidRDefault="00E1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481"/>
    <w:multiLevelType w:val="hybridMultilevel"/>
    <w:tmpl w:val="635E8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4"/>
    <w:multiLevelType w:val="hybridMultilevel"/>
    <w:tmpl w:val="5F4C674A"/>
    <w:lvl w:ilvl="0" w:tplc="5DC26508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6" w:hanging="360"/>
      </w:pPr>
    </w:lvl>
    <w:lvl w:ilvl="2" w:tplc="0809001B" w:tentative="1">
      <w:start w:val="1"/>
      <w:numFmt w:val="lowerRoman"/>
      <w:lvlText w:val="%3."/>
      <w:lvlJc w:val="right"/>
      <w:pPr>
        <w:ind w:left="3246" w:hanging="180"/>
      </w:pPr>
    </w:lvl>
    <w:lvl w:ilvl="3" w:tplc="0809000F" w:tentative="1">
      <w:start w:val="1"/>
      <w:numFmt w:val="decimal"/>
      <w:lvlText w:val="%4."/>
      <w:lvlJc w:val="left"/>
      <w:pPr>
        <w:ind w:left="3966" w:hanging="360"/>
      </w:pPr>
    </w:lvl>
    <w:lvl w:ilvl="4" w:tplc="08090019" w:tentative="1">
      <w:start w:val="1"/>
      <w:numFmt w:val="lowerLetter"/>
      <w:lvlText w:val="%5."/>
      <w:lvlJc w:val="left"/>
      <w:pPr>
        <w:ind w:left="4686" w:hanging="360"/>
      </w:pPr>
    </w:lvl>
    <w:lvl w:ilvl="5" w:tplc="0809001B" w:tentative="1">
      <w:start w:val="1"/>
      <w:numFmt w:val="lowerRoman"/>
      <w:lvlText w:val="%6."/>
      <w:lvlJc w:val="right"/>
      <w:pPr>
        <w:ind w:left="5406" w:hanging="180"/>
      </w:pPr>
    </w:lvl>
    <w:lvl w:ilvl="6" w:tplc="0809000F" w:tentative="1">
      <w:start w:val="1"/>
      <w:numFmt w:val="decimal"/>
      <w:lvlText w:val="%7."/>
      <w:lvlJc w:val="left"/>
      <w:pPr>
        <w:ind w:left="6126" w:hanging="360"/>
      </w:pPr>
    </w:lvl>
    <w:lvl w:ilvl="7" w:tplc="08090019" w:tentative="1">
      <w:start w:val="1"/>
      <w:numFmt w:val="lowerLetter"/>
      <w:lvlText w:val="%8."/>
      <w:lvlJc w:val="left"/>
      <w:pPr>
        <w:ind w:left="6846" w:hanging="360"/>
      </w:pPr>
    </w:lvl>
    <w:lvl w:ilvl="8" w:tplc="08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" w15:restartNumberingAfterBreak="0">
    <w:nsid w:val="468A5A31"/>
    <w:multiLevelType w:val="hybridMultilevel"/>
    <w:tmpl w:val="C24A4CDA"/>
    <w:lvl w:ilvl="0" w:tplc="1F58C7B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2E5607"/>
    <w:multiLevelType w:val="hybridMultilevel"/>
    <w:tmpl w:val="1036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7059D"/>
    <w:multiLevelType w:val="hybridMultilevel"/>
    <w:tmpl w:val="39224A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23847">
    <w:abstractNumId w:val="2"/>
  </w:num>
  <w:num w:numId="2" w16cid:durableId="775170535">
    <w:abstractNumId w:val="0"/>
  </w:num>
  <w:num w:numId="3" w16cid:durableId="120849009">
    <w:abstractNumId w:val="3"/>
  </w:num>
  <w:num w:numId="4" w16cid:durableId="760641136">
    <w:abstractNumId w:val="1"/>
  </w:num>
  <w:num w:numId="5" w16cid:durableId="1441754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Membership forms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C516A"/>
    <w:rsid w:val="000109F2"/>
    <w:rsid w:val="000142EE"/>
    <w:rsid w:val="00016707"/>
    <w:rsid w:val="0001774A"/>
    <w:rsid w:val="000500B7"/>
    <w:rsid w:val="0005275A"/>
    <w:rsid w:val="00081C66"/>
    <w:rsid w:val="000920C9"/>
    <w:rsid w:val="000954CE"/>
    <w:rsid w:val="000C2963"/>
    <w:rsid w:val="00111D1B"/>
    <w:rsid w:val="0011333E"/>
    <w:rsid w:val="00117115"/>
    <w:rsid w:val="001327E8"/>
    <w:rsid w:val="00135EF3"/>
    <w:rsid w:val="0016257E"/>
    <w:rsid w:val="001968D5"/>
    <w:rsid w:val="001A08B6"/>
    <w:rsid w:val="001A29CC"/>
    <w:rsid w:val="001A4678"/>
    <w:rsid w:val="001B30F7"/>
    <w:rsid w:val="001B53CD"/>
    <w:rsid w:val="001C0775"/>
    <w:rsid w:val="001C1DBE"/>
    <w:rsid w:val="001F16D7"/>
    <w:rsid w:val="00203F7E"/>
    <w:rsid w:val="00215CB1"/>
    <w:rsid w:val="002601D0"/>
    <w:rsid w:val="002844B4"/>
    <w:rsid w:val="002A649E"/>
    <w:rsid w:val="003100CF"/>
    <w:rsid w:val="0031197B"/>
    <w:rsid w:val="003246DA"/>
    <w:rsid w:val="003345BC"/>
    <w:rsid w:val="00342189"/>
    <w:rsid w:val="0037731C"/>
    <w:rsid w:val="0039657B"/>
    <w:rsid w:val="003D7BAA"/>
    <w:rsid w:val="003F118A"/>
    <w:rsid w:val="003F2798"/>
    <w:rsid w:val="003F7645"/>
    <w:rsid w:val="00413EE9"/>
    <w:rsid w:val="00417B3A"/>
    <w:rsid w:val="00424ADE"/>
    <w:rsid w:val="004771C1"/>
    <w:rsid w:val="004940EF"/>
    <w:rsid w:val="004C516A"/>
    <w:rsid w:val="004C71CF"/>
    <w:rsid w:val="004E3B55"/>
    <w:rsid w:val="004F0EC3"/>
    <w:rsid w:val="00527117"/>
    <w:rsid w:val="005330EA"/>
    <w:rsid w:val="0055539C"/>
    <w:rsid w:val="00555CF7"/>
    <w:rsid w:val="00556B35"/>
    <w:rsid w:val="00586D63"/>
    <w:rsid w:val="005E64E3"/>
    <w:rsid w:val="0060000C"/>
    <w:rsid w:val="00604660"/>
    <w:rsid w:val="00614AB5"/>
    <w:rsid w:val="006311CB"/>
    <w:rsid w:val="0063639C"/>
    <w:rsid w:val="00647B52"/>
    <w:rsid w:val="00650EC5"/>
    <w:rsid w:val="00674604"/>
    <w:rsid w:val="006A15AB"/>
    <w:rsid w:val="006C1B64"/>
    <w:rsid w:val="006C7478"/>
    <w:rsid w:val="006D5801"/>
    <w:rsid w:val="006E143D"/>
    <w:rsid w:val="0071173B"/>
    <w:rsid w:val="007128AF"/>
    <w:rsid w:val="00715036"/>
    <w:rsid w:val="007255CD"/>
    <w:rsid w:val="0073185B"/>
    <w:rsid w:val="007519E7"/>
    <w:rsid w:val="00783684"/>
    <w:rsid w:val="007D4BC2"/>
    <w:rsid w:val="007D5EC7"/>
    <w:rsid w:val="007F40A9"/>
    <w:rsid w:val="007F49BE"/>
    <w:rsid w:val="00861B38"/>
    <w:rsid w:val="00881AC6"/>
    <w:rsid w:val="00883754"/>
    <w:rsid w:val="008902BB"/>
    <w:rsid w:val="008954BA"/>
    <w:rsid w:val="008B7120"/>
    <w:rsid w:val="008D0CC5"/>
    <w:rsid w:val="008D355E"/>
    <w:rsid w:val="0090572E"/>
    <w:rsid w:val="00921865"/>
    <w:rsid w:val="0093622D"/>
    <w:rsid w:val="00954EDD"/>
    <w:rsid w:val="00983A8E"/>
    <w:rsid w:val="0099460F"/>
    <w:rsid w:val="0099786C"/>
    <w:rsid w:val="009A4BB1"/>
    <w:rsid w:val="009A76A2"/>
    <w:rsid w:val="009D2D58"/>
    <w:rsid w:val="009D597D"/>
    <w:rsid w:val="00A30992"/>
    <w:rsid w:val="00A4044E"/>
    <w:rsid w:val="00A47DF0"/>
    <w:rsid w:val="00A62ED0"/>
    <w:rsid w:val="00A65A93"/>
    <w:rsid w:val="00A75266"/>
    <w:rsid w:val="00A772F3"/>
    <w:rsid w:val="00A83B14"/>
    <w:rsid w:val="00A84E17"/>
    <w:rsid w:val="00AB20A8"/>
    <w:rsid w:val="00AB610A"/>
    <w:rsid w:val="00B11318"/>
    <w:rsid w:val="00B20994"/>
    <w:rsid w:val="00B33A51"/>
    <w:rsid w:val="00B36FB3"/>
    <w:rsid w:val="00B41ED9"/>
    <w:rsid w:val="00B665A4"/>
    <w:rsid w:val="00B82C23"/>
    <w:rsid w:val="00B84288"/>
    <w:rsid w:val="00B92415"/>
    <w:rsid w:val="00B97BC2"/>
    <w:rsid w:val="00BA0C2E"/>
    <w:rsid w:val="00BA7E14"/>
    <w:rsid w:val="00BB16F1"/>
    <w:rsid w:val="00BC2259"/>
    <w:rsid w:val="00BE49E7"/>
    <w:rsid w:val="00C03B1A"/>
    <w:rsid w:val="00C10FF2"/>
    <w:rsid w:val="00C41128"/>
    <w:rsid w:val="00C541D3"/>
    <w:rsid w:val="00C57B10"/>
    <w:rsid w:val="00C62CF2"/>
    <w:rsid w:val="00CA1C78"/>
    <w:rsid w:val="00CE154C"/>
    <w:rsid w:val="00CE6A39"/>
    <w:rsid w:val="00CE6F7D"/>
    <w:rsid w:val="00CF482C"/>
    <w:rsid w:val="00D15D3B"/>
    <w:rsid w:val="00D33ECD"/>
    <w:rsid w:val="00D34211"/>
    <w:rsid w:val="00D45978"/>
    <w:rsid w:val="00D7052D"/>
    <w:rsid w:val="00D74DE1"/>
    <w:rsid w:val="00DA5E29"/>
    <w:rsid w:val="00DB0D71"/>
    <w:rsid w:val="00DC631C"/>
    <w:rsid w:val="00DD7EB0"/>
    <w:rsid w:val="00E15489"/>
    <w:rsid w:val="00E47FE6"/>
    <w:rsid w:val="00E57B3F"/>
    <w:rsid w:val="00E659BA"/>
    <w:rsid w:val="00E71840"/>
    <w:rsid w:val="00E71D4D"/>
    <w:rsid w:val="00EB4A1A"/>
    <w:rsid w:val="00EC1590"/>
    <w:rsid w:val="00EE519A"/>
    <w:rsid w:val="00EF47BA"/>
    <w:rsid w:val="00F4330D"/>
    <w:rsid w:val="00F47408"/>
    <w:rsid w:val="00F50628"/>
    <w:rsid w:val="00F676F5"/>
    <w:rsid w:val="00F712D5"/>
    <w:rsid w:val="00F7336A"/>
    <w:rsid w:val="00F927C2"/>
    <w:rsid w:val="00FA6622"/>
    <w:rsid w:val="00FB6CED"/>
    <w:rsid w:val="00FC4D63"/>
    <w:rsid w:val="00FC7542"/>
    <w:rsid w:val="00FD641A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42978"/>
  <w15:docId w15:val="{4D0AA2F0-ED19-4674-BA55-07089D8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BB"/>
    <w:rPr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927C2"/>
    <w:pPr>
      <w:keepNext/>
      <w:jc w:val="both"/>
      <w:outlineLvl w:val="6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902BB"/>
    <w:rPr>
      <w:rFonts w:ascii="Old English Text MT" w:hAnsi="Old English Text MT"/>
      <w:color w:val="FF0000"/>
      <w:sz w:val="24"/>
      <w:szCs w:val="24"/>
    </w:rPr>
  </w:style>
  <w:style w:type="paragraph" w:styleId="EnvelopeAddress">
    <w:name w:val="envelope address"/>
    <w:basedOn w:val="Normal"/>
    <w:semiHidden/>
    <w:rsid w:val="008902B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8902BB"/>
    <w:rPr>
      <w:rFonts w:ascii="Arial" w:hAnsi="Arial" w:cs="Arial"/>
    </w:rPr>
  </w:style>
  <w:style w:type="paragraph" w:styleId="Header">
    <w:name w:val="header"/>
    <w:basedOn w:val="Normal"/>
    <w:semiHidden/>
    <w:rsid w:val="008902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902B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8902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C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8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F927C2"/>
    <w:rPr>
      <w:b/>
      <w:sz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pintendantgeneral@rccne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visionalrecorder@rccne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506B-9794-4754-8490-23D69EB7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Masonic and Military Order of the Red Cross of Constantine</vt:lpstr>
    </vt:vector>
  </TitlesOfParts>
  <Company>Grizli777</Company>
  <LinksUpToDate>false</LinksUpToDate>
  <CharactersWithSpaces>2416</CharactersWithSpaces>
  <SharedDoc>false</SharedDoc>
  <HLinks>
    <vt:vector size="6" baseType="variant">
      <vt:variant>
        <vt:i4>1900647</vt:i4>
      </vt:variant>
      <vt:variant>
        <vt:i4>0</vt:i4>
      </vt:variant>
      <vt:variant>
        <vt:i4>0</vt:i4>
      </vt:variant>
      <vt:variant>
        <vt:i4>5</vt:i4>
      </vt:variant>
      <vt:variant>
        <vt:lpwstr>mailto:feh1westlancs@sky.com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Masonic and Military Order of the Red Cross of Constantine</dc:title>
  <dc:creator>Graham E Williams</dc:creator>
  <cp:lastModifiedBy>Mike Beesley</cp:lastModifiedBy>
  <cp:revision>3</cp:revision>
  <cp:lastPrinted>2014-01-20T11:34:00Z</cp:lastPrinted>
  <dcterms:created xsi:type="dcterms:W3CDTF">2026-05-30T08:13:00Z</dcterms:created>
  <dcterms:modified xsi:type="dcterms:W3CDTF">2026-05-31T12:28:00Z</dcterms:modified>
</cp:coreProperties>
</file>